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8E" w:rsidRDefault="00D1478E"/>
    <w:tbl>
      <w:tblPr>
        <w:tblStyle w:val="TableGrid"/>
        <w:tblpPr w:leftFromText="180" w:rightFromText="180" w:horzAnchor="margin" w:tblpXSpec="right" w:tblpY="-900"/>
        <w:tblW w:w="4195" w:type="dxa"/>
        <w:tblInd w:w="0" w:type="dxa"/>
        <w:tblCellMar>
          <w:top w:w="0" w:type="dxa"/>
          <w:left w:w="15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95"/>
      </w:tblGrid>
      <w:tr w:rsidR="005C591E" w:rsidRPr="00D1478E" w:rsidTr="00FB1A05">
        <w:trPr>
          <w:trHeight w:val="670"/>
        </w:trPr>
        <w:tc>
          <w:tcPr>
            <w:tcW w:w="4195" w:type="dxa"/>
            <w:vAlign w:val="bottom"/>
          </w:tcPr>
          <w:p w:rsidR="00D1478E" w:rsidRDefault="00C41876" w:rsidP="00FB1A05">
            <w:pPr>
              <w:spacing w:after="0"/>
              <w:ind w:left="0" w:right="-582" w:firstLine="0"/>
              <w:rPr>
                <w:sz w:val="13"/>
                <w:lang w:val="fr-CH"/>
              </w:rPr>
            </w:pPr>
            <w:r>
              <w:rPr>
                <w:sz w:val="13"/>
                <w:lang w:val="fr-CH"/>
              </w:rPr>
              <w:br/>
            </w:r>
            <w:bookmarkStart w:id="0" w:name="_GoBack"/>
            <w:bookmarkEnd w:id="0"/>
          </w:p>
          <w:p w:rsidR="005C591E" w:rsidRPr="00D1478E" w:rsidRDefault="00C41876" w:rsidP="00722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0" w:right="243" w:firstLine="0"/>
              <w:rPr>
                <w:lang w:val="fr-CH"/>
              </w:rPr>
            </w:pPr>
            <w:r w:rsidRPr="00D1478E">
              <w:rPr>
                <w:sz w:val="13"/>
                <w:lang w:val="fr-CH"/>
              </w:rPr>
              <w:t>Réservé LNS</w:t>
            </w:r>
            <w:r w:rsidRPr="00D1478E">
              <w:rPr>
                <w:b/>
                <w:sz w:val="22"/>
                <w:lang w:val="fr-CH"/>
              </w:rPr>
              <w:t xml:space="preserve">  </w:t>
            </w:r>
          </w:p>
          <w:p w:rsidR="005C591E" w:rsidRPr="00D1478E" w:rsidRDefault="00C41876" w:rsidP="00722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0" w:right="243" w:firstLine="0"/>
              <w:rPr>
                <w:lang w:val="fr-CH"/>
              </w:rPr>
            </w:pPr>
            <w:r w:rsidRPr="00D1478E">
              <w:rPr>
                <w:b/>
                <w:sz w:val="22"/>
                <w:lang w:val="fr-CH"/>
              </w:rPr>
              <w:t xml:space="preserve">Date d’entrée : </w:t>
            </w:r>
          </w:p>
          <w:p w:rsidR="005C591E" w:rsidRPr="00D1478E" w:rsidRDefault="00C41876" w:rsidP="00722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0" w:right="243" w:firstLine="0"/>
              <w:rPr>
                <w:lang w:val="fr-CH"/>
              </w:rPr>
            </w:pPr>
            <w:r w:rsidRPr="00D1478E">
              <w:rPr>
                <w:b/>
                <w:sz w:val="22"/>
                <w:lang w:val="fr-CH"/>
              </w:rPr>
              <w:t xml:space="preserve"> </w:t>
            </w:r>
          </w:p>
          <w:p w:rsidR="005C591E" w:rsidRPr="00D1478E" w:rsidRDefault="00C41876" w:rsidP="00722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0" w:right="243" w:firstLine="0"/>
              <w:rPr>
                <w:lang w:val="fr-CH"/>
              </w:rPr>
            </w:pPr>
            <w:r w:rsidRPr="00D1478E">
              <w:rPr>
                <w:b/>
                <w:sz w:val="22"/>
                <w:lang w:val="fr-CH"/>
              </w:rPr>
              <w:t xml:space="preserve">Nombre de lame : </w:t>
            </w:r>
          </w:p>
          <w:p w:rsidR="005C591E" w:rsidRPr="00D1478E" w:rsidRDefault="00C41876" w:rsidP="00722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0" w:right="243" w:firstLine="0"/>
              <w:rPr>
                <w:lang w:val="fr-CH"/>
              </w:rPr>
            </w:pPr>
            <w:r w:rsidRPr="00D1478E">
              <w:rPr>
                <w:sz w:val="22"/>
                <w:lang w:val="fr-CH"/>
              </w:rPr>
              <w:t xml:space="preserve"> </w:t>
            </w:r>
          </w:p>
        </w:tc>
      </w:tr>
    </w:tbl>
    <w:p w:rsidR="005C591E" w:rsidRPr="00D1478E" w:rsidRDefault="00C41876">
      <w:pPr>
        <w:spacing w:after="0"/>
        <w:ind w:left="0" w:firstLine="0"/>
        <w:rPr>
          <w:lang w:val="fr-CH"/>
        </w:rPr>
      </w:pPr>
      <w:r w:rsidRPr="00D1478E">
        <w:rPr>
          <w:b/>
          <w:sz w:val="32"/>
          <w:lang w:val="fr-CH"/>
        </w:rPr>
        <w:t xml:space="preserve">Demande d’Analyse Service de Cytologie </w:t>
      </w:r>
      <w:r w:rsidRPr="00D1478E">
        <w:rPr>
          <w:b/>
          <w:sz w:val="32"/>
          <w:lang w:val="fr-CH"/>
        </w:rPr>
        <w:t>G</w:t>
      </w:r>
      <w:r w:rsidRPr="00D1478E">
        <w:rPr>
          <w:b/>
          <w:sz w:val="32"/>
          <w:lang w:val="fr-CH"/>
        </w:rPr>
        <w:t xml:space="preserve">ynécologique </w:t>
      </w:r>
    </w:p>
    <w:p w:rsidR="005C591E" w:rsidRDefault="00C41876">
      <w:pPr>
        <w:spacing w:after="102"/>
        <w:ind w:left="0" w:firstLine="0"/>
        <w:jc w:val="right"/>
      </w:pPr>
      <w:r>
        <w:rPr>
          <w:sz w:val="16"/>
        </w:rPr>
        <w:t xml:space="preserve">Date </w:t>
      </w:r>
      <w:proofErr w:type="spellStart"/>
      <w:proofErr w:type="gramStart"/>
      <w:r>
        <w:rPr>
          <w:sz w:val="16"/>
        </w:rPr>
        <w:t>d’application</w:t>
      </w:r>
      <w:proofErr w:type="spellEnd"/>
      <w:r>
        <w:rPr>
          <w:sz w:val="16"/>
        </w:rPr>
        <w:t xml:space="preserve"> :</w:t>
      </w:r>
      <w:proofErr w:type="gramEnd"/>
      <w:r>
        <w:rPr>
          <w:sz w:val="16"/>
        </w:rPr>
        <w:t xml:space="preserve"> 09/09/2019 </w:t>
      </w:r>
    </w:p>
    <w:p w:rsidR="005C591E" w:rsidRDefault="00C41876">
      <w:pPr>
        <w:spacing w:after="0"/>
        <w:ind w:left="0" w:right="413" w:firstLine="0"/>
        <w:jc w:val="right"/>
      </w:pPr>
      <w:r>
        <w:rPr>
          <w:sz w:val="22"/>
        </w:rPr>
        <w:t xml:space="preserve"> </w:t>
      </w:r>
    </w:p>
    <w:tbl>
      <w:tblPr>
        <w:tblStyle w:val="TableGrid"/>
        <w:tblW w:w="97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708"/>
        <w:gridCol w:w="3418"/>
      </w:tblGrid>
      <w:tr w:rsidR="005C591E">
        <w:trPr>
          <w:trHeight w:val="273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tabs>
                <w:tab w:val="center" w:pos="2124"/>
                <w:tab w:val="center" w:pos="2833"/>
                <w:tab w:val="center" w:pos="3541"/>
                <w:tab w:val="center" w:pos="4249"/>
                <w:tab w:val="center" w:pos="4957"/>
              </w:tabs>
              <w:spacing w:after="0"/>
              <w:ind w:left="0" w:firstLine="0"/>
            </w:pPr>
            <w:proofErr w:type="spellStart"/>
            <w:r>
              <w:rPr>
                <w:b/>
              </w:rPr>
              <w:t>Données</w:t>
            </w:r>
            <w:proofErr w:type="spellEnd"/>
            <w:r>
              <w:rPr>
                <w:b/>
              </w:rPr>
              <w:t xml:space="preserve"> patient 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t xml:space="preserve">URGENT / PRIORITAIRE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b/>
              </w:rPr>
              <w:t xml:space="preserve"> </w:t>
            </w:r>
          </w:p>
        </w:tc>
      </w:tr>
      <w:tr w:rsidR="005C591E" w:rsidRPr="00D1478E">
        <w:trPr>
          <w:trHeight w:val="273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t xml:space="preserve">Nom de naissance …………………………………………………………………………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5C591E" w:rsidRPr="00D1478E" w:rsidRDefault="00C41876">
            <w:pPr>
              <w:spacing w:after="0"/>
              <w:ind w:left="0" w:firstLine="0"/>
              <w:jc w:val="both"/>
              <w:rPr>
                <w:lang w:val="fr-CH"/>
              </w:rPr>
            </w:pPr>
            <w:r w:rsidRPr="00D1478E">
              <w:rPr>
                <w:lang w:val="fr-CH"/>
              </w:rPr>
              <w:t xml:space="preserve">Cachet et signature du prescripteur            </w:t>
            </w:r>
          </w:p>
        </w:tc>
      </w:tr>
    </w:tbl>
    <w:p w:rsidR="005C591E" w:rsidRPr="00D1478E" w:rsidRDefault="00C41876">
      <w:pPr>
        <w:spacing w:after="46"/>
        <w:ind w:left="-5"/>
        <w:rPr>
          <w:lang w:val="fr-CH"/>
        </w:rPr>
      </w:pPr>
      <w:r w:rsidRPr="00D1478E">
        <w:rPr>
          <w:lang w:val="fr-CH"/>
        </w:rPr>
        <w:t xml:space="preserve">Prénom ………………………………………………………………………………………… </w:t>
      </w:r>
    </w:p>
    <w:p w:rsidR="005C591E" w:rsidRPr="00D1478E" w:rsidRDefault="00C41876">
      <w:pPr>
        <w:ind w:left="-5"/>
        <w:rPr>
          <w:lang w:val="fr-CH"/>
        </w:rPr>
      </w:pPr>
      <w:r w:rsidRPr="00D1478E">
        <w:rPr>
          <w:lang w:val="fr-CH"/>
        </w:rPr>
        <w:t xml:space="preserve">Sexe :  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 Masculin  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   Féminin </w:t>
      </w:r>
    </w:p>
    <w:p w:rsidR="005C591E" w:rsidRPr="00D1478E" w:rsidRDefault="00C41876">
      <w:pPr>
        <w:spacing w:after="48"/>
        <w:ind w:left="-5"/>
        <w:rPr>
          <w:lang w:val="fr-CH"/>
        </w:rPr>
      </w:pPr>
      <w:r w:rsidRPr="00D1478E">
        <w:rPr>
          <w:lang w:val="fr-CH"/>
        </w:rPr>
        <w:t xml:space="preserve">Matricule ou date de naissance ……………………………………………………. </w:t>
      </w:r>
    </w:p>
    <w:p w:rsidR="005C591E" w:rsidRPr="00D1478E" w:rsidRDefault="00C41876">
      <w:pPr>
        <w:ind w:left="-5" w:right="4113"/>
        <w:rPr>
          <w:lang w:val="fr-CH"/>
        </w:rPr>
      </w:pPr>
      <w:r w:rsidRPr="00D1478E">
        <w:rPr>
          <w:lang w:val="fr-CH"/>
        </w:rPr>
        <w:t xml:space="preserve">Caisse maladie : </w:t>
      </w:r>
      <w:proofErr w:type="gramStart"/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  CNS</w:t>
      </w:r>
      <w:proofErr w:type="gramEnd"/>
      <w:r w:rsidRPr="00D1478E">
        <w:rPr>
          <w:lang w:val="fr-CH"/>
        </w:rPr>
        <w:t xml:space="preserve">  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 Autre – préciser ………………………………. </w:t>
      </w:r>
      <w:r w:rsidR="00D1478E">
        <w:rPr>
          <w:lang w:val="fr-CH"/>
        </w:rPr>
        <w:br/>
      </w:r>
      <w:r w:rsidRPr="00D1478E">
        <w:rPr>
          <w:lang w:val="fr-CH"/>
        </w:rPr>
        <w:t>Numéro d’affilia</w:t>
      </w:r>
      <w:r w:rsidRPr="00D1478E">
        <w:rPr>
          <w:lang w:val="fr-CH"/>
        </w:rPr>
        <w:t>tion ………………………………………………………………</w:t>
      </w:r>
      <w:proofErr w:type="gramStart"/>
      <w:r w:rsidRPr="00D1478E">
        <w:rPr>
          <w:lang w:val="fr-CH"/>
        </w:rPr>
        <w:t>…….</w:t>
      </w:r>
      <w:proofErr w:type="gramEnd"/>
      <w:r w:rsidRPr="00D1478E">
        <w:rPr>
          <w:lang w:val="fr-CH"/>
        </w:rPr>
        <w:t xml:space="preserve">. </w:t>
      </w:r>
    </w:p>
    <w:p w:rsidR="005C591E" w:rsidRPr="00D1478E" w:rsidRDefault="00C41876">
      <w:pPr>
        <w:ind w:left="-5"/>
        <w:rPr>
          <w:lang w:val="fr-CH"/>
        </w:rPr>
      </w:pPr>
      <w:r w:rsidRPr="00D1478E">
        <w:rPr>
          <w:lang w:val="fr-CH"/>
        </w:rPr>
        <w:t xml:space="preserve">Adresse valide ……………………………………………………………………………… </w:t>
      </w:r>
    </w:p>
    <w:p w:rsidR="005C591E" w:rsidRPr="00D1478E" w:rsidRDefault="00C41876">
      <w:pPr>
        <w:ind w:left="-5"/>
        <w:rPr>
          <w:lang w:val="fr-CH"/>
        </w:rPr>
      </w:pPr>
      <w:r w:rsidRPr="00D1478E">
        <w:rPr>
          <w:lang w:val="fr-CH"/>
        </w:rPr>
        <w:t xml:space="preserve">                           ……………………………………………………………………………… </w:t>
      </w:r>
    </w:p>
    <w:p w:rsidR="005C591E" w:rsidRPr="00D1478E" w:rsidRDefault="00C41876">
      <w:pPr>
        <w:ind w:left="-5"/>
        <w:rPr>
          <w:lang w:val="fr-CH"/>
        </w:rPr>
      </w:pPr>
      <w:r w:rsidRPr="00D1478E">
        <w:rPr>
          <w:lang w:val="fr-CH"/>
        </w:rPr>
        <w:t xml:space="preserve">                           ……………………………………………………………………………… </w:t>
      </w:r>
    </w:p>
    <w:p w:rsidR="005C591E" w:rsidRPr="00D1478E" w:rsidRDefault="00C41876">
      <w:pPr>
        <w:tabs>
          <w:tab w:val="center" w:pos="4249"/>
          <w:tab w:val="center" w:pos="4957"/>
          <w:tab w:val="center" w:pos="5665"/>
        </w:tabs>
        <w:ind w:left="-15" w:firstLine="0"/>
        <w:rPr>
          <w:lang w:val="fr-CH"/>
        </w:rPr>
      </w:pPr>
      <w:r w:rsidRPr="00D1478E">
        <w:rPr>
          <w:b/>
          <w:lang w:val="fr-CH"/>
        </w:rPr>
        <w:t>Date d’examen :</w:t>
      </w:r>
      <w:r w:rsidRPr="00D1478E">
        <w:rPr>
          <w:lang w:val="fr-CH"/>
        </w:rPr>
        <w:t xml:space="preserve"> ………………………………………  </w:t>
      </w:r>
      <w:r w:rsidRPr="00D1478E">
        <w:rPr>
          <w:lang w:val="fr-CH"/>
        </w:rPr>
        <w:tab/>
        <w:t xml:space="preserve"> </w:t>
      </w:r>
      <w:r w:rsidRPr="00D1478E">
        <w:rPr>
          <w:lang w:val="fr-CH"/>
        </w:rPr>
        <w:tab/>
        <w:t xml:space="preserve"> </w:t>
      </w:r>
      <w:r w:rsidRPr="00D1478E">
        <w:rPr>
          <w:lang w:val="fr-CH"/>
        </w:rPr>
        <w:tab/>
        <w:t xml:space="preserve"> </w:t>
      </w:r>
    </w:p>
    <w:p w:rsidR="005C591E" w:rsidRPr="00D1478E" w:rsidRDefault="00C41876">
      <w:pPr>
        <w:tabs>
          <w:tab w:val="center" w:pos="4249"/>
          <w:tab w:val="center" w:pos="4957"/>
          <w:tab w:val="center" w:pos="7667"/>
        </w:tabs>
        <w:ind w:left="-15" w:firstLine="0"/>
        <w:rPr>
          <w:lang w:val="fr-CH"/>
        </w:rPr>
      </w:pPr>
      <w:r w:rsidRPr="00D1478E">
        <w:rPr>
          <w:b/>
          <w:lang w:val="fr-CH"/>
        </w:rPr>
        <w:t xml:space="preserve">Heure de l’examen : ……………………………….  </w:t>
      </w:r>
      <w:r w:rsidRPr="00D1478E">
        <w:rPr>
          <w:b/>
          <w:lang w:val="fr-CH"/>
        </w:rPr>
        <w:tab/>
        <w:t xml:space="preserve"> </w:t>
      </w:r>
      <w:r w:rsidRPr="00D1478E">
        <w:rPr>
          <w:b/>
          <w:lang w:val="fr-CH"/>
        </w:rPr>
        <w:tab/>
        <w:t xml:space="preserve"> </w:t>
      </w:r>
      <w:r w:rsidRPr="00D1478E">
        <w:rPr>
          <w:b/>
          <w:lang w:val="fr-CH"/>
        </w:rPr>
        <w:tab/>
        <w:t xml:space="preserve">  </w:t>
      </w:r>
      <w:r w:rsidRPr="00D1478E">
        <w:rPr>
          <w:lang w:val="fr-CH"/>
        </w:rPr>
        <w:t>Date du dernier dépistage : ………………………………</w:t>
      </w:r>
      <w:r w:rsidRPr="00D1478E">
        <w:rPr>
          <w:b/>
          <w:lang w:val="fr-CH"/>
        </w:rPr>
        <w:t xml:space="preserve"> </w:t>
      </w:r>
    </w:p>
    <w:p w:rsidR="005C591E" w:rsidRPr="00D1478E" w:rsidRDefault="00C41876">
      <w:pPr>
        <w:ind w:left="0" w:right="421" w:firstLine="0"/>
        <w:jc w:val="center"/>
        <w:rPr>
          <w:lang w:val="fr-CH"/>
        </w:rPr>
      </w:pPr>
      <w:r w:rsidRPr="00D1478E">
        <w:rPr>
          <w:b/>
          <w:lang w:val="fr-CH"/>
        </w:rPr>
        <w:t xml:space="preserve"> </w:t>
      </w:r>
    </w:p>
    <w:p w:rsidR="005C591E" w:rsidRPr="00D1478E" w:rsidRDefault="00C41876">
      <w:pPr>
        <w:spacing w:after="108"/>
        <w:ind w:left="0" w:right="468" w:firstLine="0"/>
        <w:jc w:val="center"/>
        <w:rPr>
          <w:lang w:val="fr-CH"/>
        </w:rPr>
      </w:pPr>
      <w:r w:rsidRPr="00D1478E">
        <w:rPr>
          <w:b/>
          <w:lang w:val="fr-CH"/>
        </w:rPr>
        <w:t xml:space="preserve">ANALYSE(S) À EFFECTUER </w:t>
      </w:r>
    </w:p>
    <w:p w:rsidR="005C591E" w:rsidRPr="00D1478E" w:rsidRDefault="00C41876">
      <w:pPr>
        <w:tabs>
          <w:tab w:val="center" w:pos="7034"/>
        </w:tabs>
        <w:ind w:left="0" w:firstLine="0"/>
        <w:rPr>
          <w:lang w:val="fr-CH"/>
        </w:rPr>
      </w:pP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 Cytologie + HPV si ASC-US ou AGC </w:t>
      </w:r>
      <w:r w:rsidRPr="00D1478E">
        <w:rPr>
          <w:lang w:val="fr-CH"/>
        </w:rPr>
        <w:tab/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CHLAMYDIA TRACHOMATIS/  </w:t>
      </w:r>
    </w:p>
    <w:p w:rsidR="005C591E" w:rsidRDefault="00C41876">
      <w:pPr>
        <w:tabs>
          <w:tab w:val="center" w:pos="7617"/>
        </w:tabs>
        <w:spacing w:after="66"/>
        <w:ind w:left="0" w:firstLine="0"/>
      </w:pP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 Cytologie + HPV si autre qu’ASC-US à préciser…………………… </w:t>
      </w:r>
      <w:r w:rsidRPr="00D1478E">
        <w:rPr>
          <w:lang w:val="fr-CH"/>
        </w:rPr>
        <w:tab/>
        <w:t xml:space="preserve">    </w:t>
      </w:r>
      <w:r>
        <w:t xml:space="preserve">NEISSERIAE GONORRHOEAE </w:t>
      </w:r>
      <w:r>
        <w:t xml:space="preserve">(test </w:t>
      </w:r>
      <w:proofErr w:type="spellStart"/>
      <w:r>
        <w:t>combiné</w:t>
      </w:r>
      <w:proofErr w:type="spellEnd"/>
      <w:r>
        <w:t xml:space="preserve">) </w:t>
      </w:r>
    </w:p>
    <w:p w:rsidR="005C591E" w:rsidRDefault="00C41876">
      <w:pPr>
        <w:tabs>
          <w:tab w:val="center" w:pos="5773"/>
        </w:tabs>
        <w:ind w:left="0" w:firstLine="0"/>
      </w:pPr>
      <w:r>
        <w:rPr>
          <w:rFonts w:ascii="MS Gothic" w:eastAsia="MS Gothic" w:hAnsi="MS Gothic" w:cs="MS Gothic"/>
        </w:rPr>
        <w:t>☐</w:t>
      </w:r>
      <w:r>
        <w:t xml:space="preserve"> </w:t>
      </w:r>
      <w:proofErr w:type="spellStart"/>
      <w:r>
        <w:t>Cytologie</w:t>
      </w:r>
      <w:proofErr w:type="spellEnd"/>
      <w:r>
        <w:t xml:space="preserve"> + HPV </w:t>
      </w:r>
      <w:proofErr w:type="spellStart"/>
      <w:r>
        <w:t>d’office</w:t>
      </w:r>
      <w:proofErr w:type="spellEnd"/>
      <w:r>
        <w:t xml:space="preserve"> </w:t>
      </w:r>
      <w:r>
        <w:tab/>
      </w:r>
      <w:r>
        <w:rPr>
          <w:sz w:val="31"/>
          <w:vertAlign w:val="superscript"/>
        </w:rPr>
        <w:t xml:space="preserve"> </w:t>
      </w:r>
    </w:p>
    <w:p w:rsidR="005C591E" w:rsidRPr="00D1478E" w:rsidRDefault="00D1478E" w:rsidP="00D1478E">
      <w:pPr>
        <w:ind w:left="0" w:firstLine="0"/>
        <w:rPr>
          <w:lang w:val="fr-CH"/>
        </w:rPr>
      </w:pP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 Recherche HPV seul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C41876" w:rsidRPr="00D1478E">
        <w:rPr>
          <w:rFonts w:ascii="MS Gothic" w:eastAsia="MS Gothic" w:hAnsi="MS Gothic" w:cs="MS Gothic"/>
          <w:lang w:val="fr-CH"/>
        </w:rPr>
        <w:t>☐</w:t>
      </w:r>
      <w:r w:rsidR="00C41876" w:rsidRPr="00D1478E">
        <w:rPr>
          <w:lang w:val="fr-CH"/>
        </w:rPr>
        <w:t>MYCOPLASMA GENITALIUM</w:t>
      </w:r>
      <w:r w:rsidR="00C41876" w:rsidRPr="00D1478E">
        <w:rPr>
          <w:b/>
          <w:lang w:val="fr-CH"/>
        </w:rPr>
        <w:t xml:space="preserve"> </w:t>
      </w:r>
    </w:p>
    <w:p w:rsidR="005C591E" w:rsidRPr="00D1478E" w:rsidRDefault="00C41876">
      <w:pPr>
        <w:spacing w:after="0"/>
        <w:ind w:left="108" w:firstLine="0"/>
        <w:rPr>
          <w:lang w:val="fr-CH"/>
        </w:rPr>
      </w:pPr>
      <w:proofErr w:type="spellStart"/>
      <w:r w:rsidRPr="00D1478E">
        <w:rPr>
          <w:sz w:val="16"/>
          <w:lang w:val="fr-CH"/>
        </w:rPr>
        <w:t>Rq</w:t>
      </w:r>
      <w:proofErr w:type="spellEnd"/>
      <w:r w:rsidRPr="00D1478E">
        <w:rPr>
          <w:sz w:val="16"/>
          <w:lang w:val="fr-CH"/>
        </w:rPr>
        <w:t xml:space="preserve"> : Analyse de biologie moléculaire non réalisable sur prélèvement conventionnel</w:t>
      </w:r>
      <w:r w:rsidR="00D1478E">
        <w:rPr>
          <w:sz w:val="16"/>
          <w:lang w:val="fr-CH"/>
        </w:rPr>
        <w:br/>
      </w:r>
      <w:r w:rsidRPr="00D1478E">
        <w:rPr>
          <w:lang w:val="fr-CH"/>
        </w:rPr>
        <w:t xml:space="preserve"> </w:t>
      </w:r>
    </w:p>
    <w:p w:rsidR="005C591E" w:rsidRPr="00D1478E" w:rsidRDefault="00C418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 w:firstLine="0"/>
        <w:rPr>
          <w:lang w:val="fr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237490</wp:posOffset>
            </wp:positionH>
            <wp:positionV relativeFrom="page">
              <wp:posOffset>238125</wp:posOffset>
            </wp:positionV>
            <wp:extent cx="1388999" cy="647700"/>
            <wp:effectExtent l="0" t="0" r="0" b="0"/>
            <wp:wrapTopAndBottom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8999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478E">
        <w:rPr>
          <w:b/>
          <w:lang w:val="fr-CH"/>
        </w:rPr>
        <w:t xml:space="preserve">CONTEXTE CLINIQUE/REMARQUES MEDECINS : </w:t>
      </w:r>
    </w:p>
    <w:p w:rsidR="005C591E" w:rsidRPr="00D1478E" w:rsidRDefault="00C418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 w:firstLine="0"/>
        <w:rPr>
          <w:lang w:val="fr-CH"/>
        </w:rPr>
      </w:pPr>
      <w:r w:rsidRPr="00D1478E">
        <w:rPr>
          <w:b/>
          <w:lang w:val="fr-CH"/>
        </w:rPr>
        <w:t xml:space="preserve"> </w:t>
      </w:r>
      <w:r w:rsidRPr="00D1478E">
        <w:rPr>
          <w:lang w:val="fr-CH"/>
        </w:rPr>
        <w:t xml:space="preserve"> </w:t>
      </w:r>
    </w:p>
    <w:p w:rsidR="005C591E" w:rsidRPr="00D1478E" w:rsidRDefault="00C4187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4"/>
        <w:ind w:left="113" w:firstLine="0"/>
        <w:rPr>
          <w:lang w:val="fr-CH"/>
        </w:rPr>
      </w:pPr>
      <w:r w:rsidRPr="00D1478E">
        <w:rPr>
          <w:lang w:val="fr-CH"/>
        </w:rPr>
        <w:t xml:space="preserve"> </w:t>
      </w:r>
    </w:p>
    <w:p w:rsidR="005C591E" w:rsidRPr="00D1478E" w:rsidRDefault="00C41876">
      <w:pPr>
        <w:spacing w:after="161"/>
        <w:ind w:left="-5"/>
        <w:rPr>
          <w:lang w:val="fr-CH"/>
        </w:rPr>
      </w:pPr>
      <w:r w:rsidRPr="00D1478E">
        <w:rPr>
          <w:b/>
          <w:lang w:val="fr-CH"/>
        </w:rPr>
        <w:t xml:space="preserve">  Nature du frottis :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>Frottis en milieu liquide (</w:t>
      </w:r>
      <w:proofErr w:type="spellStart"/>
      <w:proofErr w:type="gramStart"/>
      <w:r w:rsidRPr="00D1478E">
        <w:rPr>
          <w:lang w:val="fr-CH"/>
        </w:rPr>
        <w:t>ThinPrep</w:t>
      </w:r>
      <w:proofErr w:type="spellEnd"/>
      <w:r w:rsidRPr="00D1478E">
        <w:rPr>
          <w:lang w:val="fr-CH"/>
        </w:rPr>
        <w:t xml:space="preserve">)   </w:t>
      </w:r>
      <w:proofErr w:type="gramEnd"/>
      <w:r w:rsidRPr="00D1478E">
        <w:rPr>
          <w:lang w:val="fr-CH"/>
        </w:rPr>
        <w:t xml:space="preserve">  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Frottis conventionnel     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Prélèvement tube APTIMA </w:t>
      </w:r>
    </w:p>
    <w:p w:rsidR="005C591E" w:rsidRPr="00D1478E" w:rsidRDefault="00C41876">
      <w:pPr>
        <w:spacing w:after="210"/>
        <w:ind w:left="-5"/>
        <w:rPr>
          <w:lang w:val="fr-CH"/>
        </w:rPr>
      </w:pPr>
      <w:r w:rsidRPr="00D1478E">
        <w:rPr>
          <w:b/>
          <w:lang w:val="fr-CH"/>
        </w:rPr>
        <w:t xml:space="preserve">  Origine :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Vulvaire     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Vaginal     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Cervical     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Endocervical     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Endométrial      </w:t>
      </w: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lang w:val="fr-CH"/>
        </w:rPr>
        <w:t xml:space="preserve">Autre-préciser ………………… </w:t>
      </w:r>
    </w:p>
    <w:p w:rsidR="005C591E" w:rsidRPr="00D1478E" w:rsidRDefault="00C41876">
      <w:pPr>
        <w:spacing w:after="73"/>
        <w:ind w:left="118"/>
        <w:rPr>
          <w:lang w:val="fr-CH"/>
        </w:rPr>
      </w:pPr>
      <w:r w:rsidRPr="00D1478E">
        <w:rPr>
          <w:b/>
          <w:lang w:val="fr-CH"/>
        </w:rPr>
        <w:t xml:space="preserve">RENSEIGNEMENTS CLINIQUES :   </w:t>
      </w:r>
      <w:r w:rsidRPr="00D1478E">
        <w:rPr>
          <w:lang w:val="fr-CH"/>
        </w:rPr>
        <w:t>Date des dern</w:t>
      </w:r>
      <w:r w:rsidRPr="00D1478E">
        <w:rPr>
          <w:lang w:val="fr-CH"/>
        </w:rPr>
        <w:t>ières menstruations ……………</w:t>
      </w:r>
      <w:proofErr w:type="gramStart"/>
      <w:r w:rsidRPr="00D1478E">
        <w:rPr>
          <w:lang w:val="fr-CH"/>
        </w:rPr>
        <w:t>…….</w:t>
      </w:r>
      <w:proofErr w:type="gramEnd"/>
      <w:r w:rsidRPr="00D1478E">
        <w:rPr>
          <w:lang w:val="fr-CH"/>
        </w:rPr>
        <w:t xml:space="preserve">.       </w:t>
      </w:r>
    </w:p>
    <w:p w:rsidR="005C591E" w:rsidRDefault="00C41876">
      <w:pPr>
        <w:spacing w:after="0"/>
        <w:ind w:left="103"/>
      </w:pPr>
      <w:r w:rsidRPr="00D1478E">
        <w:rPr>
          <w:rFonts w:ascii="MS Gothic" w:eastAsia="MS Gothic" w:hAnsi="MS Gothic" w:cs="MS Gothic"/>
          <w:lang w:val="fr-CH"/>
        </w:rPr>
        <w:t>☐</w:t>
      </w:r>
      <w:r w:rsidRPr="00D1478E">
        <w:rPr>
          <w:b/>
          <w:lang w:val="fr-CH"/>
        </w:rPr>
        <w:t>Vaccin HPV si oui Type</w:t>
      </w:r>
      <w:r w:rsidRPr="00D1478E">
        <w:rPr>
          <w:lang w:val="fr-CH"/>
        </w:rPr>
        <w:t xml:space="preserve"> : ………………... 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d’injections</w:t>
      </w:r>
      <w:proofErr w:type="spellEnd"/>
      <w:r>
        <w:t xml:space="preserve"> :</w:t>
      </w:r>
      <w:proofErr w:type="gramEnd"/>
      <w:r>
        <w:t xml:space="preserve"> ………  </w:t>
      </w:r>
      <w:proofErr w:type="gramStart"/>
      <w:r>
        <w:rPr>
          <w:b/>
        </w:rPr>
        <w:t>Date</w:t>
      </w:r>
      <w:r>
        <w:t xml:space="preserve"> :</w:t>
      </w:r>
      <w:proofErr w:type="gramEnd"/>
      <w:r>
        <w:t xml:space="preserve"> ……………………………………..….</w:t>
      </w:r>
      <w:r>
        <w:rPr>
          <w:b/>
        </w:rPr>
        <w:t xml:space="preserve"> </w:t>
      </w:r>
    </w:p>
    <w:tbl>
      <w:tblPr>
        <w:tblStyle w:val="TableGrid"/>
        <w:tblW w:w="9964" w:type="dxa"/>
        <w:tblInd w:w="108" w:type="dxa"/>
        <w:tblCellMar>
          <w:top w:w="1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2976"/>
        <w:gridCol w:w="3305"/>
      </w:tblGrid>
      <w:tr w:rsidR="005C591E">
        <w:trPr>
          <w:trHeight w:val="242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Aménorrhée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Leucorrhées</w:t>
            </w:r>
            <w:proofErr w:type="spellEnd"/>
            <w:r>
              <w:t xml:space="preserve"> 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  <w:jc w:val="both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Anovulatoire</w:t>
            </w:r>
            <w:proofErr w:type="spellEnd"/>
            <w:r>
              <w:t xml:space="preserve"> (oral, </w:t>
            </w:r>
            <w:proofErr w:type="spellStart"/>
            <w:r>
              <w:t>nuvaring</w:t>
            </w:r>
            <w:proofErr w:type="spellEnd"/>
            <w:r>
              <w:t xml:space="preserve">, implant) </w:t>
            </w:r>
          </w:p>
        </w:tc>
      </w:tr>
      <w:tr w:rsidR="005C591E">
        <w:trPr>
          <w:trHeight w:val="259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Ménopause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Métrorragies</w:t>
            </w:r>
            <w:proofErr w:type="spellEnd"/>
            <w:r>
              <w:t xml:space="preserve"> 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Traitement</w:t>
            </w:r>
            <w:proofErr w:type="spellEnd"/>
            <w:r>
              <w:t xml:space="preserve"> hormonal </w:t>
            </w:r>
          </w:p>
        </w:tc>
      </w:tr>
      <w:tr w:rsidR="005C591E">
        <w:trPr>
          <w:trHeight w:val="259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Atrophie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Grossesse</w:t>
            </w:r>
            <w:proofErr w:type="spellEnd"/>
            <w:r>
              <w:t xml:space="preserve"> 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Stérilet</w:t>
            </w:r>
            <w:proofErr w:type="spellEnd"/>
            <w:r>
              <w:t xml:space="preserve"> </w:t>
            </w:r>
          </w:p>
        </w:tc>
      </w:tr>
      <w:tr w:rsidR="005C591E">
        <w:trPr>
          <w:trHeight w:val="259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C591E" w:rsidRPr="00D1478E" w:rsidRDefault="00C41876">
            <w:pPr>
              <w:spacing w:after="0"/>
              <w:ind w:left="0" w:firstLine="0"/>
              <w:rPr>
                <w:lang w:val="fr-CH"/>
              </w:rPr>
            </w:pPr>
            <w:r w:rsidRPr="00D1478E">
              <w:rPr>
                <w:rFonts w:ascii="MS Gothic" w:eastAsia="MS Gothic" w:hAnsi="MS Gothic" w:cs="MS Gothic"/>
                <w:lang w:val="fr-CH"/>
              </w:rPr>
              <w:t>☐</w:t>
            </w:r>
            <w:r w:rsidRPr="00D1478E">
              <w:rPr>
                <w:lang w:val="fr-CH"/>
              </w:rPr>
              <w:t xml:space="preserve">Remaniement du col/Ectropion/Ectopie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Post-partum 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Stérilet</w:t>
            </w:r>
            <w:proofErr w:type="spellEnd"/>
            <w:r>
              <w:t xml:space="preserve"> </w:t>
            </w:r>
            <w:proofErr w:type="spellStart"/>
            <w:r>
              <w:t>diffuseur</w:t>
            </w:r>
            <w:proofErr w:type="spellEnd"/>
            <w:r>
              <w:t xml:space="preserve"> </w:t>
            </w:r>
            <w:proofErr w:type="spellStart"/>
            <w:r>
              <w:t>d’hormones</w:t>
            </w:r>
            <w:proofErr w:type="spellEnd"/>
            <w:r>
              <w:t xml:space="preserve"> </w:t>
            </w:r>
          </w:p>
        </w:tc>
      </w:tr>
      <w:tr w:rsidR="005C591E">
        <w:trPr>
          <w:trHeight w:val="242"/>
        </w:trPr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Prolapsus</w:t>
            </w:r>
            <w:proofErr w:type="spellEnd"/>
            <w: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Allaitement</w:t>
            </w:r>
            <w:proofErr w:type="spellEnd"/>
            <w:r>
              <w:t xml:space="preserve">  </w:t>
            </w:r>
          </w:p>
        </w:tc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</w:tcPr>
          <w:p w:rsidR="005C591E" w:rsidRDefault="00C41876">
            <w:pPr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Pessaire</w:t>
            </w:r>
            <w:proofErr w:type="spellEnd"/>
            <w:r>
              <w:t xml:space="preserve"> </w:t>
            </w:r>
          </w:p>
        </w:tc>
      </w:tr>
    </w:tbl>
    <w:p w:rsidR="005C591E" w:rsidRDefault="00C41876">
      <w:pPr>
        <w:spacing w:after="72"/>
        <w:ind w:left="103"/>
      </w:pPr>
      <w:r>
        <w:rPr>
          <w:b/>
        </w:rPr>
        <w:t xml:space="preserve">L’EXAMEN EST UN </w:t>
      </w:r>
      <w:proofErr w:type="gramStart"/>
      <w:r>
        <w:rPr>
          <w:b/>
        </w:rPr>
        <w:t>CONTRÔLE :</w:t>
      </w:r>
      <w:proofErr w:type="gramEnd"/>
      <w:r>
        <w:rPr>
          <w:b/>
        </w:rPr>
        <w:t xml:space="preserve"> </w:t>
      </w:r>
    </w:p>
    <w:p w:rsidR="005C591E" w:rsidRPr="00D1478E" w:rsidRDefault="00D1478E">
      <w:pPr>
        <w:tabs>
          <w:tab w:val="center" w:pos="6866"/>
        </w:tabs>
        <w:ind w:left="0" w:firstLine="0"/>
        <w:rPr>
          <w:lang w:val="fr-CH"/>
        </w:rPr>
      </w:pPr>
      <w:r>
        <w:rPr>
          <w:rFonts w:ascii="MS Gothic" w:eastAsia="MS Gothic" w:hAnsi="MS Gothic" w:cs="MS Gothic"/>
          <w:lang w:val="fr-CH"/>
        </w:rPr>
        <w:t xml:space="preserve"> </w:t>
      </w:r>
      <w:r w:rsidR="00C41876" w:rsidRPr="00D1478E">
        <w:rPr>
          <w:rFonts w:ascii="MS Gothic" w:eastAsia="MS Gothic" w:hAnsi="MS Gothic" w:cs="MS Gothic"/>
          <w:lang w:val="fr-CH"/>
        </w:rPr>
        <w:t>☐</w:t>
      </w:r>
      <w:r>
        <w:rPr>
          <w:lang w:val="fr-CH"/>
        </w:rPr>
        <w:t xml:space="preserve">Après </w:t>
      </w:r>
      <w:proofErr w:type="spellStart"/>
      <w:r>
        <w:rPr>
          <w:lang w:val="fr-CH"/>
        </w:rPr>
        <w:t>conisation</w:t>
      </w:r>
      <w:proofErr w:type="spellEnd"/>
      <w:r>
        <w:rPr>
          <w:lang w:val="fr-CH"/>
        </w:rPr>
        <w:t xml:space="preserve">                                               </w:t>
      </w:r>
      <w:r w:rsidR="00C41876" w:rsidRPr="00D1478E">
        <w:rPr>
          <w:rFonts w:ascii="MS Gothic" w:eastAsia="MS Gothic" w:hAnsi="MS Gothic" w:cs="MS Gothic"/>
          <w:lang w:val="fr-CH"/>
        </w:rPr>
        <w:t>☐</w:t>
      </w:r>
      <w:r w:rsidR="00C41876" w:rsidRPr="00D1478E">
        <w:rPr>
          <w:lang w:val="fr-CH"/>
        </w:rPr>
        <w:t xml:space="preserve">Après hystérectomie totale </w:t>
      </w:r>
      <w:r>
        <w:rPr>
          <w:lang w:val="fr-CH"/>
        </w:rPr>
        <w:t xml:space="preserve">            </w:t>
      </w:r>
      <w:r w:rsidR="00C41876" w:rsidRPr="00D1478E">
        <w:rPr>
          <w:rFonts w:ascii="MS Gothic" w:eastAsia="MS Gothic" w:hAnsi="MS Gothic" w:cs="MS Gothic"/>
          <w:lang w:val="fr-CH"/>
        </w:rPr>
        <w:t>☐</w:t>
      </w:r>
      <w:r w:rsidR="00C41876" w:rsidRPr="00D1478E">
        <w:rPr>
          <w:lang w:val="fr-CH"/>
        </w:rPr>
        <w:t xml:space="preserve">Demandé par le Service de Cytologie </w:t>
      </w:r>
    </w:p>
    <w:tbl>
      <w:tblPr>
        <w:tblStyle w:val="TableGrid"/>
        <w:tblW w:w="10331" w:type="dxa"/>
        <w:tblInd w:w="5" w:type="dxa"/>
        <w:tblCellMar>
          <w:top w:w="20" w:type="dxa"/>
          <w:left w:w="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6551"/>
      </w:tblGrid>
      <w:tr w:rsidR="005C591E" w:rsidRPr="00722CD6" w:rsidTr="00722CD6">
        <w:trPr>
          <w:trHeight w:val="20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C591E" w:rsidRPr="00722CD6" w:rsidRDefault="00C41876">
            <w:pPr>
              <w:spacing w:after="0"/>
              <w:ind w:left="103" w:firstLine="0"/>
              <w:rPr>
                <w:lang w:val="fr-CH"/>
              </w:rPr>
            </w:pPr>
            <w:r w:rsidRPr="00722CD6">
              <w:rPr>
                <w:rFonts w:ascii="MS Gothic" w:eastAsia="MS Gothic" w:hAnsi="MS Gothic" w:cs="MS Gothic"/>
                <w:lang w:val="fr-CH"/>
              </w:rPr>
              <w:t>☐</w:t>
            </w:r>
            <w:r w:rsidRPr="00722CD6">
              <w:rPr>
                <w:lang w:val="fr-CH"/>
              </w:rPr>
              <w:t xml:space="preserve">Après amputation du col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5C591E" w:rsidRPr="00722CD6" w:rsidRDefault="00C41876">
            <w:pPr>
              <w:spacing w:after="0"/>
              <w:ind w:left="0" w:firstLine="0"/>
              <w:rPr>
                <w:lang w:val="fr-CH"/>
              </w:rPr>
            </w:pPr>
            <w:r w:rsidRPr="00722CD6">
              <w:rPr>
                <w:rFonts w:ascii="MS Gothic" w:eastAsia="MS Gothic" w:hAnsi="MS Gothic" w:cs="MS Gothic"/>
                <w:lang w:val="fr-CH"/>
              </w:rPr>
              <w:t>☐</w:t>
            </w:r>
            <w:r w:rsidRPr="00722CD6">
              <w:rPr>
                <w:lang w:val="fr-CH"/>
              </w:rPr>
              <w:t xml:space="preserve">Après hystérectomie subtotale </w:t>
            </w:r>
          </w:p>
        </w:tc>
      </w:tr>
      <w:tr w:rsidR="005C591E" w:rsidRPr="00D1478E" w:rsidTr="00722CD6">
        <w:trPr>
          <w:trHeight w:val="391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1E" w:rsidRPr="00D1478E" w:rsidRDefault="00C41876">
            <w:pPr>
              <w:spacing w:after="68"/>
              <w:ind w:left="103" w:firstLine="0"/>
              <w:rPr>
                <w:lang w:val="fr-CH"/>
              </w:rPr>
            </w:pPr>
            <w:r w:rsidRPr="00D1478E">
              <w:rPr>
                <w:b/>
                <w:lang w:val="fr-CH"/>
              </w:rPr>
              <w:t xml:space="preserve">THÉRAPIE : </w:t>
            </w:r>
          </w:p>
          <w:p w:rsidR="005C591E" w:rsidRPr="00D1478E" w:rsidRDefault="00C41876">
            <w:pPr>
              <w:spacing w:after="0"/>
              <w:ind w:left="103" w:firstLine="0"/>
              <w:rPr>
                <w:lang w:val="fr-CH"/>
              </w:rPr>
            </w:pPr>
            <w:r w:rsidRPr="00D1478E">
              <w:rPr>
                <w:rFonts w:ascii="MS Gothic" w:eastAsia="MS Gothic" w:hAnsi="MS Gothic" w:cs="MS Gothic"/>
                <w:lang w:val="fr-CH"/>
              </w:rPr>
              <w:t>☐</w:t>
            </w:r>
            <w:r w:rsidRPr="00D1478E">
              <w:rPr>
                <w:lang w:val="fr-CH"/>
              </w:rPr>
              <w:t xml:space="preserve">Lasérothérapie </w:t>
            </w:r>
          </w:p>
        </w:tc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591E" w:rsidRPr="00D1478E" w:rsidRDefault="00C41876">
            <w:pPr>
              <w:tabs>
                <w:tab w:val="center" w:pos="2976"/>
              </w:tabs>
              <w:spacing w:after="0"/>
              <w:ind w:left="0" w:firstLine="0"/>
              <w:rPr>
                <w:lang w:val="fr-CH"/>
              </w:rPr>
            </w:pPr>
            <w:r w:rsidRPr="00D1478E">
              <w:rPr>
                <w:rFonts w:ascii="MS Gothic" w:eastAsia="MS Gothic" w:hAnsi="MS Gothic" w:cs="MS Gothic"/>
                <w:lang w:val="fr-CH"/>
              </w:rPr>
              <w:t>☐</w:t>
            </w:r>
            <w:r w:rsidRPr="00D1478E">
              <w:rPr>
                <w:lang w:val="fr-CH"/>
              </w:rPr>
              <w:t xml:space="preserve">Chimiothérapie </w:t>
            </w:r>
            <w:r w:rsidRPr="00D1478E">
              <w:rPr>
                <w:lang w:val="fr-CH"/>
              </w:rPr>
              <w:tab/>
              <w:t xml:space="preserve"> </w:t>
            </w:r>
          </w:p>
        </w:tc>
      </w:tr>
      <w:tr w:rsidR="005C591E" w:rsidTr="00722CD6">
        <w:trPr>
          <w:trHeight w:val="283"/>
        </w:trPr>
        <w:tc>
          <w:tcPr>
            <w:tcW w:w="37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591E" w:rsidRDefault="00C41876">
            <w:pPr>
              <w:spacing w:after="0"/>
              <w:ind w:left="103" w:firstLine="0"/>
            </w:pPr>
            <w:r w:rsidRPr="00D1478E">
              <w:rPr>
                <w:rFonts w:ascii="MS Gothic" w:eastAsia="MS Gothic" w:hAnsi="MS Gothic" w:cs="MS Gothic"/>
                <w:lang w:val="fr-CH"/>
              </w:rPr>
              <w:t>☐</w:t>
            </w:r>
            <w:r w:rsidRPr="00D1478E">
              <w:rPr>
                <w:lang w:val="fr-CH"/>
              </w:rPr>
              <w:t>C</w:t>
            </w:r>
            <w:proofErr w:type="spellStart"/>
            <w:r>
              <w:t>ryothérapie</w:t>
            </w:r>
            <w:proofErr w:type="spellEnd"/>
            <w:r>
              <w:t xml:space="preserve"> </w:t>
            </w:r>
          </w:p>
          <w:p w:rsidR="005C591E" w:rsidRDefault="00C41876">
            <w:pPr>
              <w:spacing w:after="0"/>
              <w:ind w:left="-5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591E" w:rsidRDefault="00C41876">
            <w:pPr>
              <w:tabs>
                <w:tab w:val="center" w:pos="2976"/>
              </w:tabs>
              <w:spacing w:after="0"/>
              <w:ind w:left="0" w:firstLine="0"/>
            </w:pPr>
            <w:r>
              <w:rPr>
                <w:rFonts w:ascii="MS Gothic" w:eastAsia="MS Gothic" w:hAnsi="MS Gothic" w:cs="MS Gothic"/>
              </w:rPr>
              <w:t>☐</w:t>
            </w:r>
            <w:proofErr w:type="spellStart"/>
            <w:r>
              <w:t>Curiethérapie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</w:tr>
      <w:tr w:rsidR="005C591E" w:rsidTr="00722CD6">
        <w:trPr>
          <w:trHeight w:val="465"/>
        </w:trPr>
        <w:tc>
          <w:tcPr>
            <w:tcW w:w="10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1E" w:rsidRDefault="00722CD6">
            <w:pPr>
              <w:spacing w:after="0"/>
              <w:ind w:left="108" w:right="9445" w:firstLine="0"/>
            </w:pPr>
            <w:proofErr w:type="spellStart"/>
            <w:r>
              <w:rPr>
                <w:sz w:val="13"/>
              </w:rPr>
              <w:t>R</w:t>
            </w:r>
            <w:r w:rsidR="00C41876">
              <w:rPr>
                <w:sz w:val="13"/>
              </w:rPr>
              <w:t>éservé</w:t>
            </w:r>
            <w:proofErr w:type="spellEnd"/>
            <w:r w:rsidR="00C41876">
              <w:rPr>
                <w:sz w:val="13"/>
              </w:rPr>
              <w:t xml:space="preserve"> LNS </w:t>
            </w:r>
            <w:r w:rsidR="00C41876">
              <w:rPr>
                <w:sz w:val="16"/>
              </w:rPr>
              <w:t xml:space="preserve"> </w:t>
            </w:r>
          </w:p>
        </w:tc>
      </w:tr>
    </w:tbl>
    <w:p w:rsidR="005C591E" w:rsidRPr="00D1478E" w:rsidRDefault="00C41876" w:rsidP="00722CD6">
      <w:pPr>
        <w:spacing w:after="352"/>
        <w:ind w:left="0" w:firstLine="0"/>
        <w:rPr>
          <w:lang w:val="fr-CH"/>
        </w:rPr>
      </w:pPr>
      <w:r w:rsidRPr="00722CD6">
        <w:rPr>
          <w:sz w:val="10"/>
          <w:lang w:val="fr-CH"/>
        </w:rPr>
        <w:t xml:space="preserve"> </w:t>
      </w:r>
      <w:r w:rsidR="00722CD6">
        <w:rPr>
          <w:sz w:val="10"/>
          <w:lang w:val="fr-CH"/>
        </w:rPr>
        <w:br/>
      </w:r>
      <w:r w:rsidRPr="00D1478E">
        <w:rPr>
          <w:b/>
          <w:sz w:val="24"/>
          <w:lang w:val="fr-CH"/>
        </w:rPr>
        <w:t>Service de Cytologie                        Tél : 28-100-</w:t>
      </w:r>
      <w:r w:rsidRPr="00D1478E">
        <w:rPr>
          <w:b/>
          <w:sz w:val="24"/>
          <w:lang w:val="fr-CH"/>
        </w:rPr>
        <w:t xml:space="preserve">451 ou 28-100-454    Fax : 28-100-452 </w:t>
      </w:r>
      <w:r w:rsidR="00722CD6">
        <w:rPr>
          <w:b/>
          <w:sz w:val="24"/>
          <w:lang w:val="fr-CH"/>
        </w:rPr>
        <w:br/>
      </w:r>
      <w:r w:rsidRPr="00D1478E">
        <w:rPr>
          <w:lang w:val="fr-CH"/>
        </w:rPr>
        <w:t xml:space="preserve">Mail : </w:t>
      </w:r>
      <w:r w:rsidRPr="00D1478E">
        <w:rPr>
          <w:color w:val="0000FF"/>
          <w:u w:val="single" w:color="0000FF"/>
          <w:lang w:val="fr-CH"/>
        </w:rPr>
        <w:t>cytologie@lns.etat.lu</w:t>
      </w:r>
      <w:r w:rsidRPr="00D1478E">
        <w:rPr>
          <w:lang w:val="fr-CH"/>
        </w:rPr>
        <w:t xml:space="preserve"> </w:t>
      </w:r>
      <w:r w:rsidR="00FB1A05">
        <w:rPr>
          <w:lang w:val="fr-CH"/>
        </w:rPr>
        <w:br/>
      </w:r>
      <w:r w:rsidR="00FB1A05" w:rsidRPr="00D1478E">
        <w:rPr>
          <w:lang w:val="fr-CH"/>
        </w:rPr>
        <w:t xml:space="preserve">Adresse : 1, rue Louis </w:t>
      </w:r>
      <w:proofErr w:type="spellStart"/>
      <w:r w:rsidR="00FB1A05" w:rsidRPr="00D1478E">
        <w:rPr>
          <w:lang w:val="fr-CH"/>
        </w:rPr>
        <w:t>Rech</w:t>
      </w:r>
      <w:proofErr w:type="spellEnd"/>
      <w:r w:rsidR="00FB1A05" w:rsidRPr="00D1478E">
        <w:rPr>
          <w:lang w:val="fr-CH"/>
        </w:rPr>
        <w:t xml:space="preserve"> – L-3555 Dudelange</w:t>
      </w:r>
      <w:r w:rsidR="00FB1A05">
        <w:rPr>
          <w:lang w:val="fr-CH"/>
        </w:rPr>
        <w:br/>
      </w:r>
      <w:r w:rsidR="00FB1A05" w:rsidRPr="00D1478E">
        <w:rPr>
          <w:sz w:val="18"/>
          <w:lang w:val="fr-CH"/>
        </w:rPr>
        <w:t>Cet échantillon peut servir de témoin positif ou négatif pour des technique complémentaires</w:t>
      </w:r>
      <w:r w:rsidR="00FB1A05" w:rsidRPr="00D1478E">
        <w:rPr>
          <w:sz w:val="22"/>
          <w:lang w:val="fr-CH"/>
        </w:rPr>
        <w:t xml:space="preserve"> </w:t>
      </w:r>
      <w:r w:rsidR="00FB1A05" w:rsidRPr="00D1478E">
        <w:rPr>
          <w:sz w:val="22"/>
          <w:lang w:val="fr-CH"/>
        </w:rPr>
        <w:tab/>
      </w:r>
      <w:r w:rsidR="00FB1A05">
        <w:rPr>
          <w:sz w:val="22"/>
          <w:lang w:val="fr-CH"/>
        </w:rPr>
        <w:tab/>
      </w:r>
      <w:r w:rsidR="00FB1A05">
        <w:rPr>
          <w:sz w:val="22"/>
          <w:lang w:val="fr-CH"/>
        </w:rPr>
        <w:tab/>
      </w:r>
      <w:r w:rsidR="00FB1A05" w:rsidRPr="00D1478E">
        <w:rPr>
          <w:sz w:val="18"/>
          <w:lang w:val="fr-CH"/>
        </w:rPr>
        <w:t xml:space="preserve">Page </w:t>
      </w:r>
      <w:r w:rsidR="00FB1A05" w:rsidRPr="00D1478E">
        <w:rPr>
          <w:b/>
          <w:sz w:val="18"/>
          <w:lang w:val="fr-CH"/>
        </w:rPr>
        <w:t>1</w:t>
      </w:r>
      <w:r w:rsidR="00FB1A05" w:rsidRPr="00D1478E">
        <w:rPr>
          <w:sz w:val="18"/>
          <w:lang w:val="fr-CH"/>
        </w:rPr>
        <w:t xml:space="preserve"> sur </w:t>
      </w:r>
      <w:r w:rsidR="00FB1A05" w:rsidRPr="00D1478E">
        <w:rPr>
          <w:b/>
          <w:sz w:val="18"/>
          <w:lang w:val="fr-CH"/>
        </w:rPr>
        <w:t>1</w:t>
      </w:r>
      <w:r w:rsidR="00FB1A05" w:rsidRPr="00D1478E">
        <w:rPr>
          <w:b/>
          <w:sz w:val="28"/>
          <w:lang w:val="fr-CH"/>
        </w:rPr>
        <w:t xml:space="preserve"> </w:t>
      </w:r>
    </w:p>
    <w:sectPr w:rsidR="005C591E" w:rsidRPr="00D1478E" w:rsidSect="00FB1A05">
      <w:pgSz w:w="11906" w:h="16838" w:code="9"/>
      <w:pgMar w:top="437" w:right="612" w:bottom="28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1E"/>
    <w:rsid w:val="005C591E"/>
    <w:rsid w:val="00722CD6"/>
    <w:rsid w:val="00C41876"/>
    <w:rsid w:val="00D1478E"/>
    <w:rsid w:val="00FB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B945"/>
  <w15:docId w15:val="{611D57D4-2A39-4957-8B07-AF404C9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05"/>
    <w:pPr>
      <w:spacing w:after="18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7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MUCK</dc:creator>
  <cp:keywords/>
  <cp:lastModifiedBy>Xavier Jansen</cp:lastModifiedBy>
  <cp:revision>3</cp:revision>
  <cp:lastPrinted>2023-02-01T14:45:00Z</cp:lastPrinted>
  <dcterms:created xsi:type="dcterms:W3CDTF">2023-02-01T14:45:00Z</dcterms:created>
  <dcterms:modified xsi:type="dcterms:W3CDTF">2023-02-01T14:46:00Z</dcterms:modified>
</cp:coreProperties>
</file>